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6C605F23"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754D14">
              <w:rPr>
                <w:rFonts w:ascii="Calibri" w:hAnsi="Calibri" w:cs="Arial"/>
                <w:b/>
                <w:bCs/>
                <w:color w:val="FFFFFF"/>
                <w:sz w:val="32"/>
                <w:szCs w:val="32"/>
                <w:lang w:val="es-ES_tradnl"/>
              </w:rPr>
              <w:t xml:space="preserve"> </w:t>
            </w:r>
            <w:r w:rsidR="00754D14">
              <w:rPr>
                <w:rFonts w:ascii="Calibri" w:hAnsi="Calibri"/>
                <w:b/>
                <w:color w:val="FFFFFF"/>
                <w:sz w:val="32"/>
                <w:szCs w:val="28"/>
                <w:lang w:val="es-ES_tradnl"/>
              </w:rPr>
              <w:t xml:space="preserve">MISION COMERCIAL TASTYWINES </w:t>
            </w:r>
            <w:proofErr w:type="gramStart"/>
            <w:r w:rsidR="00754D14">
              <w:rPr>
                <w:rFonts w:ascii="Calibri" w:hAnsi="Calibri"/>
                <w:b/>
                <w:color w:val="FFFFFF"/>
                <w:sz w:val="32"/>
                <w:szCs w:val="28"/>
                <w:lang w:val="es-ES_tradnl"/>
              </w:rPr>
              <w:t>MEETINGS</w:t>
            </w:r>
            <w:proofErr w:type="gramEnd"/>
            <w:r w:rsidR="00754D14">
              <w:rPr>
                <w:rFonts w:ascii="Calibri" w:hAnsi="Calibri"/>
                <w:b/>
                <w:color w:val="FFFFFF"/>
                <w:sz w:val="32"/>
                <w:szCs w:val="28"/>
                <w:lang w:val="es-ES_tradnl"/>
              </w:rPr>
              <w:t xml:space="preserve"> AMERICA 2023</w:t>
            </w:r>
            <w:r w:rsidR="00754D14">
              <w:rPr>
                <w:rFonts w:ascii="Calibri" w:hAnsi="Calibri"/>
                <w:b/>
                <w:bCs/>
                <w:color w:val="FFFFFF"/>
                <w:sz w:val="32"/>
                <w:szCs w:val="28"/>
                <w:lang w:val="es-ES_tradnl"/>
              </w:rPr>
              <w:t>, del 19 al 22 de abril de 2023</w:t>
            </w:r>
            <w:r>
              <w:rPr>
                <w:rFonts w:ascii="Calibri" w:hAnsi="Calibri" w:cs="Arial"/>
                <w:b/>
                <w:bCs/>
                <w:color w:val="FFFFFF"/>
                <w:sz w:val="32"/>
                <w:szCs w:val="32"/>
                <w:lang w:val="es-ES_tradnl"/>
              </w:rPr>
              <w:t>.</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 xml:space="preserve">(haciendo mención </w:t>
            </w:r>
            <w:proofErr w:type="gramStart"/>
            <w:r w:rsidRPr="00EA3A70">
              <w:rPr>
                <w:rFonts w:ascii="Calibri" w:hAnsi="Calibri" w:cs="Arial"/>
                <w:b w:val="0"/>
                <w:i/>
                <w:sz w:val="16"/>
                <w:szCs w:val="16"/>
                <w:lang w:val="es-ES" w:eastAsia="es-ES"/>
              </w:rPr>
              <w:t>a</w:t>
            </w:r>
            <w:proofErr w:type="gramEnd"/>
            <w:r w:rsidRPr="00EA3A70">
              <w:rPr>
                <w:rFonts w:ascii="Calibri" w:hAnsi="Calibri" w:cs="Arial"/>
                <w:b w:val="0"/>
                <w:i/>
                <w:sz w:val="16"/>
                <w:szCs w:val="16"/>
                <w:lang w:val="es-ES" w:eastAsia="es-ES"/>
              </w:rPr>
              <w:t xml:space="preserve">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4495C8E9" w:rsidR="00756033" w:rsidRPr="00292BA1" w:rsidRDefault="00754D14" w:rsidP="002F3C51">
            <w:pPr>
              <w:spacing w:line="276" w:lineRule="auto"/>
              <w:ind w:left="708"/>
              <w:rPr>
                <w:rFonts w:ascii="Calibri" w:hAnsi="Calibri"/>
                <w:i/>
                <w:sz w:val="18"/>
                <w:szCs w:val="18"/>
                <w:lang w:val="es-ES_tradnl"/>
              </w:rPr>
            </w:pPr>
            <w:r>
              <w:rPr>
                <w:rFonts w:ascii="Calibri" w:hAnsi="Calibri" w:cs="Calibri"/>
                <w:b/>
                <w:i/>
                <w:color w:val="FF0000"/>
                <w:sz w:val="18"/>
                <w:szCs w:val="18"/>
              </w:rPr>
              <w:t xml:space="preserve"> </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754D14">
              <w:rPr>
                <w:rFonts w:ascii="Calibri" w:hAnsi="Calibri"/>
                <w:b/>
                <w:sz w:val="18"/>
                <w:szCs w:val="18"/>
              </w:rPr>
            </w:r>
            <w:r w:rsidR="00754D14">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754D14">
              <w:rPr>
                <w:rFonts w:ascii="Calibri" w:hAnsi="Calibri"/>
                <w:b/>
                <w:sz w:val="18"/>
                <w:szCs w:val="18"/>
              </w:rPr>
            </w:r>
            <w:r w:rsidR="00754D14">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7777777"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77777777"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bCs w:val="0"/>
          <w:color w:val="000000"/>
          <w:kern w:val="1"/>
          <w:sz w:val="16"/>
          <w:szCs w:val="16"/>
          <w:lang w:eastAsia="zh-CN"/>
        </w:rPr>
        <w:t>[</w:t>
      </w:r>
      <w:r>
        <w:rPr>
          <w:rFonts w:eastAsia="Calibri" w:cs="Arial"/>
          <w:bCs w:val="0"/>
          <w:color w:val="000000"/>
          <w:kern w:val="1"/>
          <w:sz w:val="16"/>
          <w:szCs w:val="16"/>
          <w:highlight w:val="lightGray"/>
          <w:lang w:eastAsia="zh-CN"/>
        </w:rPr>
        <w:t>DEFINIR CORREO ELECTRÓNICO</w:t>
      </w:r>
      <w:r w:rsidRPr="00D76B21">
        <w:rPr>
          <w:rFonts w:eastAsia="Calibri" w:cs="Arial"/>
          <w:bCs w:val="0"/>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16B08823" w:rsidR="004A08FF" w:rsidRDefault="004A08FF" w:rsidP="00374F74">
      <w:pPr>
        <w:pStyle w:val="Estilo1"/>
        <w:rPr>
          <w:rFonts w:cs="Arial"/>
          <w:sz w:val="6"/>
          <w:szCs w:val="6"/>
        </w:rPr>
      </w:pPr>
    </w:p>
    <w:p w14:paraId="0D636489" w14:textId="391489A0" w:rsidR="004F369E" w:rsidRDefault="004F369E" w:rsidP="00374F74">
      <w:pPr>
        <w:pStyle w:val="Estilo1"/>
        <w:rPr>
          <w:rFonts w:cs="Arial"/>
          <w:sz w:val="6"/>
          <w:szCs w:val="6"/>
        </w:rPr>
      </w:pPr>
    </w:p>
    <w:p w14:paraId="63F09F42" w14:textId="77777777" w:rsidR="004F369E" w:rsidRDefault="004F369E"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default" r:id="rId8"/>
      <w:footerReference w:type="even" r:id="rId9"/>
      <w:footerReference w:type="default" r:id="rId10"/>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24FA" w14:textId="77777777" w:rsidR="00B4385E" w:rsidRDefault="00B4385E">
      <w:r>
        <w:separator/>
      </w:r>
    </w:p>
  </w:endnote>
  <w:endnote w:type="continuationSeparator" w:id="0">
    <w:p w14:paraId="6D77B741" w14:textId="77777777" w:rsidR="00B4385E" w:rsidRDefault="00B4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C2FD" w14:textId="77777777" w:rsidR="00B4385E" w:rsidRDefault="00B4385E">
      <w:r>
        <w:separator/>
      </w:r>
    </w:p>
  </w:footnote>
  <w:footnote w:type="continuationSeparator" w:id="0">
    <w:p w14:paraId="2C7DB1E2" w14:textId="77777777" w:rsidR="00B4385E" w:rsidRDefault="00B4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754D14"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77" type="#_x0000_t75" alt="cid:image006.jpg@01D1E765.080985D0" style="position:absolute;margin-left:-.35pt;margin-top:-11.1pt;width:65.95pt;height:55.8pt;z-index:-251658240;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754D14" w:rsidP="00EF6BAD">
          <w:pPr>
            <w:pStyle w:val="Encabezado"/>
            <w:jc w:val="center"/>
            <w:rPr>
              <w:b/>
              <w:color w:val="404040"/>
              <w:sz w:val="24"/>
              <w:szCs w:val="24"/>
              <w:lang w:eastAsia="es-ES"/>
            </w:rPr>
          </w:pPr>
          <w:r>
            <w:rPr>
              <w:b/>
              <w:noProof/>
              <w:color w:val="404040"/>
              <w:sz w:val="24"/>
              <w:szCs w:val="24"/>
              <w:lang w:eastAsia="es-ES"/>
            </w:rPr>
            <w:pict w14:anchorId="5BBD4306">
              <v:shape id="_x0000_i1025" type="#_x0000_t75" style="width:132pt;height:37.2pt;visibility:visible;mso-wrap-style:square">
                <v:imagedata r:id="rId2" o:title=""/>
              </v:shape>
            </w:pict>
          </w:r>
        </w:p>
      </w:tc>
      <w:tc>
        <w:tcPr>
          <w:tcW w:w="2977" w:type="dxa"/>
          <w:shd w:val="clear" w:color="auto" w:fill="auto"/>
          <w:hideMark/>
        </w:tcPr>
        <w:p w14:paraId="3C460254" w14:textId="77777777" w:rsidR="00E426B7" w:rsidRPr="00EF6BAD" w:rsidRDefault="00754D14" w:rsidP="00EF6BAD">
          <w:pPr>
            <w:pStyle w:val="Encabezado"/>
            <w:rPr>
              <w:sz w:val="22"/>
              <w:szCs w:val="22"/>
              <w:lang w:eastAsia="es-ES"/>
            </w:rPr>
          </w:pPr>
          <w:r>
            <w:rPr>
              <w:sz w:val="22"/>
              <w:szCs w:val="22"/>
              <w:lang w:eastAsia="en-US"/>
            </w:rPr>
            <w:pict w14:anchorId="64D42927">
              <v:shape id="Imagen 3" o:spid="_x0000_s1078" type="#_x0000_t75" alt="Logo Camara de España" style="position:absolute;margin-left:37.4pt;margin-top:-.85pt;width:111.9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4D14"/>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C4295"/>
    <w:rsid w:val="008D27BF"/>
    <w:rsid w:val="008D75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85E"/>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1361</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 Urueña</cp:lastModifiedBy>
  <cp:revision>16</cp:revision>
  <cp:lastPrinted>2018-07-25T08:16:00Z</cp:lastPrinted>
  <dcterms:created xsi:type="dcterms:W3CDTF">2020-04-06T21:19:00Z</dcterms:created>
  <dcterms:modified xsi:type="dcterms:W3CDTF">2023-01-16T15:29:00Z</dcterms:modified>
</cp:coreProperties>
</file>