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1DFA6FA4" w14:textId="77777777" w:rsidR="00733BD3" w:rsidRDefault="00DD7DE4" w:rsidP="005E7F7B">
            <w:pPr>
              <w:pStyle w:val="Encabezado"/>
              <w:tabs>
                <w:tab w:val="clear" w:pos="4252"/>
                <w:tab w:val="clear" w:pos="8504"/>
              </w:tabs>
              <w:jc w:val="both"/>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733BD3">
              <w:rPr>
                <w:rFonts w:ascii="Calibri" w:hAnsi="Calibri" w:cs="Arial"/>
                <w:b/>
                <w:bCs/>
                <w:color w:val="FFFFFF"/>
                <w:sz w:val="32"/>
                <w:szCs w:val="32"/>
                <w:lang w:val="es-ES_tradnl"/>
              </w:rPr>
              <w:t xml:space="preserve"> MISION COMERCIAL A MEXICO, del 5 al 10 de junio de 2022</w:t>
            </w:r>
          </w:p>
          <w:p w14:paraId="5BF93CCB" w14:textId="731594CD"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3FC6109A" w:rsidR="00756033" w:rsidRPr="00292BA1" w:rsidRDefault="00733BD3" w:rsidP="002F3C51">
            <w:pPr>
              <w:spacing w:line="276" w:lineRule="auto"/>
              <w:ind w:left="708"/>
              <w:rPr>
                <w:rFonts w:ascii="Calibri" w:hAnsi="Calibri"/>
                <w:i/>
                <w:sz w:val="18"/>
                <w:szCs w:val="18"/>
                <w:lang w:val="es-ES_tradnl"/>
              </w:rPr>
            </w:pPr>
            <w:r>
              <w:rPr>
                <w:rFonts w:ascii="Calibri" w:hAnsi="Calibri" w:cs="Calibri"/>
                <w:b/>
                <w:i/>
                <w:color w:val="FF0000"/>
                <w:sz w:val="18"/>
                <w:szCs w:val="18"/>
              </w:rPr>
              <w:t xml:space="preserve"> </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733BD3">
              <w:rPr>
                <w:rFonts w:ascii="Calibri" w:hAnsi="Calibri"/>
                <w:b/>
                <w:sz w:val="18"/>
                <w:szCs w:val="18"/>
              </w:rPr>
            </w:r>
            <w:r w:rsidR="00733BD3">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733BD3">
              <w:rPr>
                <w:rFonts w:ascii="Calibri" w:hAnsi="Calibri"/>
                <w:b/>
                <w:sz w:val="18"/>
                <w:szCs w:val="18"/>
              </w:rPr>
            </w:r>
            <w:r w:rsidR="00733BD3">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49D5FAF9"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00733BD3">
        <w:rPr>
          <w:rFonts w:cs="Arial"/>
          <w:sz w:val="16"/>
          <w:szCs w:val="16"/>
          <w:lang w:eastAsia="zh-CN"/>
        </w:rPr>
        <w:t>León</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07E5E026"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00733BD3">
        <w:rPr>
          <w:rFonts w:cs="Arial"/>
          <w:sz w:val="16"/>
          <w:szCs w:val="16"/>
          <w:lang w:eastAsia="zh-CN"/>
        </w:rPr>
        <w:t>leon@camarleon.com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F632" w14:textId="77777777" w:rsidR="007A0BB4" w:rsidRDefault="007A0BB4">
      <w:r>
        <w:separator/>
      </w:r>
    </w:p>
  </w:endnote>
  <w:endnote w:type="continuationSeparator" w:id="0">
    <w:p w14:paraId="28B97FAE" w14:textId="77777777" w:rsidR="007A0BB4" w:rsidRDefault="007A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C109" w14:textId="77777777" w:rsidR="0003713E" w:rsidRDefault="000371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DB15" w14:textId="77777777" w:rsidR="007A0BB4" w:rsidRDefault="007A0BB4">
      <w:r>
        <w:separator/>
      </w:r>
    </w:p>
  </w:footnote>
  <w:footnote w:type="continuationSeparator" w:id="0">
    <w:p w14:paraId="0A3F17A1" w14:textId="77777777" w:rsidR="007A0BB4" w:rsidRDefault="007A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AB5" w14:textId="77777777" w:rsidR="0003713E" w:rsidRDefault="000371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733BD3"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77" type="#_x0000_t75" alt="cid:image006.jpg@01D1E765.080985D0" style="position:absolute;margin-left:-.35pt;margin-top:-11.1pt;width:65.95pt;height:55.8pt;z-index:-251658240;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733BD3" w:rsidP="00EF6BAD">
          <w:pPr>
            <w:pStyle w:val="Encabezado"/>
            <w:jc w:val="center"/>
            <w:rPr>
              <w:b/>
              <w:color w:val="404040"/>
              <w:sz w:val="24"/>
              <w:szCs w:val="24"/>
              <w:lang w:eastAsia="es-ES"/>
            </w:rPr>
          </w:pPr>
          <w:r>
            <w:rPr>
              <w:b/>
              <w:noProof/>
              <w:color w:val="404040"/>
              <w:sz w:val="24"/>
              <w:szCs w:val="24"/>
              <w:lang w:eastAsia="es-ES"/>
            </w:rPr>
            <w:pict w14:anchorId="5BBD4306">
              <v:shape id="Imagen 7" o:spid="_x0000_i1025" type="#_x0000_t75" style="width:131pt;height:37pt;visibility:visible;mso-wrap-style:square">
                <v:imagedata r:id="rId2" o:title=""/>
              </v:shape>
            </w:pict>
          </w:r>
        </w:p>
      </w:tc>
      <w:tc>
        <w:tcPr>
          <w:tcW w:w="2977" w:type="dxa"/>
          <w:shd w:val="clear" w:color="auto" w:fill="auto"/>
          <w:hideMark/>
        </w:tcPr>
        <w:p w14:paraId="3C460254" w14:textId="77777777" w:rsidR="00E426B7" w:rsidRPr="00EF6BAD" w:rsidRDefault="00733BD3" w:rsidP="00EF6BAD">
          <w:pPr>
            <w:pStyle w:val="Encabezado"/>
            <w:rPr>
              <w:sz w:val="22"/>
              <w:szCs w:val="22"/>
              <w:lang w:eastAsia="es-ES"/>
            </w:rPr>
          </w:pPr>
          <w:r>
            <w:rPr>
              <w:sz w:val="22"/>
              <w:szCs w:val="22"/>
              <w:lang w:eastAsia="en-US"/>
            </w:rPr>
            <w:pict w14:anchorId="64D42927">
              <v:shape id="Imagen 3" o:spid="_x0000_s1078" type="#_x0000_t75" alt="Logo Camara de España" style="position:absolute;margin-left:37.4pt;margin-top:-.85pt;width:111.9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F39B" w14:textId="77777777" w:rsidR="0003713E" w:rsidRDefault="000371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3BD3"/>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1326</Words>
  <Characters>7296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 Urueña</cp:lastModifiedBy>
  <cp:revision>11</cp:revision>
  <cp:lastPrinted>2018-07-25T08:16:00Z</cp:lastPrinted>
  <dcterms:created xsi:type="dcterms:W3CDTF">2020-04-06T21:19:00Z</dcterms:created>
  <dcterms:modified xsi:type="dcterms:W3CDTF">2022-03-10T09:20:00Z</dcterms:modified>
</cp:coreProperties>
</file>